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33F3" w14:textId="77777777" w:rsidR="00DD51B3" w:rsidRPr="00DD51B3" w:rsidRDefault="00DD51B3" w:rsidP="00DD51B3">
      <w:pPr>
        <w:jc w:val="center"/>
        <w:rPr>
          <w:u w:val="single"/>
        </w:rPr>
      </w:pPr>
      <w:r w:rsidRPr="00E81762">
        <w:rPr>
          <w:u w:val="single"/>
        </w:rPr>
        <w:t xml:space="preserve">TRAN – </w:t>
      </w:r>
      <w:r w:rsidRPr="00A72177">
        <w:rPr>
          <w:b/>
          <w:sz w:val="24"/>
          <w:szCs w:val="24"/>
          <w:u w:val="single"/>
        </w:rPr>
        <w:t>New Visit</w:t>
      </w:r>
      <w:r w:rsidRPr="00E81762">
        <w:rPr>
          <w:u w:val="single"/>
        </w:rPr>
        <w:t xml:space="preserve"> Protocols</w:t>
      </w:r>
    </w:p>
    <w:p w14:paraId="2E48B6AA" w14:textId="77777777" w:rsidR="00DD51B3" w:rsidRDefault="00DD51B3" w:rsidP="00DD51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5372"/>
      </w:tblGrid>
      <w:tr w:rsidR="00DD51B3" w14:paraId="69A11BD4" w14:textId="77777777" w:rsidTr="00DD51B3">
        <w:trPr>
          <w:trHeight w:val="476"/>
        </w:trPr>
        <w:tc>
          <w:tcPr>
            <w:tcW w:w="5372" w:type="dxa"/>
            <w:shd w:val="clear" w:color="auto" w:fill="F2F2F2" w:themeFill="background1" w:themeFillShade="F2"/>
          </w:tcPr>
          <w:p w14:paraId="369452E1" w14:textId="60A3B485" w:rsidR="00DD51B3" w:rsidRDefault="00DD51B3" w:rsidP="00DD51B3">
            <w:pPr>
              <w:jc w:val="center"/>
            </w:pPr>
            <w:r>
              <w:t>Complaint</w:t>
            </w:r>
            <w:r w:rsidR="00A72177">
              <w:t>/Symptom</w:t>
            </w:r>
          </w:p>
        </w:tc>
        <w:tc>
          <w:tcPr>
            <w:tcW w:w="5372" w:type="dxa"/>
            <w:shd w:val="clear" w:color="auto" w:fill="F2F2F2" w:themeFill="background1" w:themeFillShade="F2"/>
          </w:tcPr>
          <w:p w14:paraId="733C4146" w14:textId="77777777" w:rsidR="00DD51B3" w:rsidRDefault="00DD51B3" w:rsidP="00DD51B3">
            <w:pPr>
              <w:jc w:val="center"/>
            </w:pPr>
            <w:r>
              <w:t>Survey</w:t>
            </w:r>
          </w:p>
        </w:tc>
      </w:tr>
      <w:tr w:rsidR="00DD51B3" w:rsidRPr="00A72177" w14:paraId="4A0E8785" w14:textId="77777777" w:rsidTr="00DD51B3">
        <w:trPr>
          <w:trHeight w:val="1430"/>
        </w:trPr>
        <w:tc>
          <w:tcPr>
            <w:tcW w:w="5372" w:type="dxa"/>
          </w:tcPr>
          <w:p w14:paraId="64B58887" w14:textId="77777777" w:rsidR="00DD51B3" w:rsidRDefault="00DD51B3">
            <w:r>
              <w:t>Sinus / nasal obstruction / nasal breathing or Allergies</w:t>
            </w:r>
          </w:p>
        </w:tc>
        <w:tc>
          <w:tcPr>
            <w:tcW w:w="5372" w:type="dxa"/>
          </w:tcPr>
          <w:p w14:paraId="23438E31" w14:textId="77777777" w:rsidR="00DD51B3" w:rsidRDefault="00DD51B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SNOT22 </w:t>
            </w:r>
            <w:proofErr w:type="spellStart"/>
            <w:r>
              <w:rPr>
                <w:b/>
                <w:lang w:val="fr-FR"/>
              </w:rPr>
              <w:t>survey</w:t>
            </w:r>
            <w:proofErr w:type="spellEnd"/>
          </w:p>
          <w:p w14:paraId="71B2BDE5" w14:textId="77777777" w:rsidR="00DD51B3" w:rsidRDefault="00DD51B3">
            <w:pPr>
              <w:rPr>
                <w:lang w:val="fr-FR"/>
              </w:rPr>
            </w:pPr>
            <w:r w:rsidRPr="00DD51B3">
              <w:rPr>
                <w:b/>
                <w:lang w:val="fr-FR"/>
              </w:rPr>
              <w:t xml:space="preserve">NOSE </w:t>
            </w:r>
            <w:proofErr w:type="spellStart"/>
            <w:r w:rsidRPr="00DD51B3">
              <w:rPr>
                <w:b/>
                <w:lang w:val="fr-FR"/>
              </w:rPr>
              <w:t>survey</w:t>
            </w:r>
            <w:proofErr w:type="spellEnd"/>
          </w:p>
          <w:p w14:paraId="712C010F" w14:textId="77777777" w:rsidR="00DD51B3" w:rsidRDefault="00DD51B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Allergy</w:t>
            </w:r>
            <w:proofErr w:type="spellEnd"/>
            <w:r>
              <w:rPr>
                <w:b/>
                <w:lang w:val="fr-FR"/>
              </w:rPr>
              <w:t xml:space="preserve"> questionnaire</w:t>
            </w:r>
          </w:p>
          <w:p w14:paraId="40319ADB" w14:textId="77777777" w:rsidR="00DD51B3" w:rsidRPr="00DD51B3" w:rsidRDefault="00DD51B3">
            <w:pPr>
              <w:rPr>
                <w:lang w:val="fr-FR"/>
              </w:rPr>
            </w:pPr>
            <w:proofErr w:type="spellStart"/>
            <w:r w:rsidRPr="00DD51B3">
              <w:rPr>
                <w:b/>
                <w:lang w:val="fr-FR"/>
              </w:rPr>
              <w:t>Allergy</w:t>
            </w:r>
            <w:proofErr w:type="spellEnd"/>
            <w:r w:rsidRPr="00DD51B3">
              <w:rPr>
                <w:b/>
                <w:lang w:val="fr-FR"/>
              </w:rPr>
              <w:t xml:space="preserve"> </w:t>
            </w:r>
            <w:proofErr w:type="spellStart"/>
            <w:r w:rsidRPr="00DD51B3">
              <w:rPr>
                <w:b/>
                <w:lang w:val="fr-FR"/>
              </w:rPr>
              <w:t>Meds</w:t>
            </w:r>
            <w:proofErr w:type="spellEnd"/>
            <w:r w:rsidRPr="00DD51B3">
              <w:rPr>
                <w:b/>
                <w:lang w:val="fr-FR"/>
              </w:rPr>
              <w:t xml:space="preserve"> Questionnaire</w:t>
            </w:r>
          </w:p>
        </w:tc>
      </w:tr>
      <w:tr w:rsidR="00DD51B3" w:rsidRPr="00DD51B3" w14:paraId="73748362" w14:textId="77777777" w:rsidTr="00DD51B3">
        <w:trPr>
          <w:trHeight w:val="450"/>
        </w:trPr>
        <w:tc>
          <w:tcPr>
            <w:tcW w:w="5372" w:type="dxa"/>
          </w:tcPr>
          <w:p w14:paraId="2A71C97E" w14:textId="77777777" w:rsidR="00DD51B3" w:rsidRPr="00DD51B3" w:rsidRDefault="00DD51B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Salivary</w:t>
            </w:r>
            <w:proofErr w:type="spellEnd"/>
            <w:r>
              <w:rPr>
                <w:lang w:val="fr-FR"/>
              </w:rPr>
              <w:t xml:space="preserve"> gland </w:t>
            </w:r>
            <w:proofErr w:type="spellStart"/>
            <w:r>
              <w:rPr>
                <w:lang w:val="fr-FR"/>
              </w:rPr>
              <w:t>problems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>
              <w:rPr>
                <w:lang w:val="fr-FR"/>
              </w:rPr>
              <w:t>sialadenitis</w:t>
            </w:r>
            <w:proofErr w:type="spellEnd"/>
          </w:p>
        </w:tc>
        <w:tc>
          <w:tcPr>
            <w:tcW w:w="5372" w:type="dxa"/>
          </w:tcPr>
          <w:p w14:paraId="6A4BA7E2" w14:textId="77777777" w:rsidR="00DD51B3" w:rsidRPr="00DD51B3" w:rsidRDefault="00DD51B3">
            <w:pPr>
              <w:rPr>
                <w:lang w:val="fr-FR"/>
              </w:rPr>
            </w:pPr>
            <w:r w:rsidRPr="002536B6">
              <w:rPr>
                <w:b/>
              </w:rPr>
              <w:t>COSS Questionnaire</w:t>
            </w:r>
          </w:p>
        </w:tc>
      </w:tr>
      <w:tr w:rsidR="00DD51B3" w:rsidRPr="00DD51B3" w14:paraId="491ABD44" w14:textId="77777777" w:rsidTr="00DD51B3">
        <w:trPr>
          <w:trHeight w:val="665"/>
        </w:trPr>
        <w:tc>
          <w:tcPr>
            <w:tcW w:w="5372" w:type="dxa"/>
          </w:tcPr>
          <w:p w14:paraId="57E13139" w14:textId="77777777" w:rsidR="00DD51B3" w:rsidRPr="006F0F3C" w:rsidRDefault="00DD51B3">
            <w:r w:rsidRPr="006F0F3C">
              <w:t xml:space="preserve">Sleep Apnea / Sleep </w:t>
            </w:r>
            <w:proofErr w:type="gramStart"/>
            <w:r w:rsidRPr="006F0F3C">
              <w:t>problems</w:t>
            </w:r>
            <w:r w:rsidR="006F0F3C" w:rsidRPr="006F0F3C">
              <w:t xml:space="preserve">  </w:t>
            </w:r>
            <w:r w:rsidR="006F0F3C">
              <w:t>OR</w:t>
            </w:r>
            <w:proofErr w:type="gramEnd"/>
            <w:r w:rsidR="006F0F3C" w:rsidRPr="006F0F3C">
              <w:t xml:space="preserve"> </w:t>
            </w:r>
            <w:r w:rsidR="006F0F3C">
              <w:t xml:space="preserve"> Tonsillitis</w:t>
            </w:r>
          </w:p>
        </w:tc>
        <w:tc>
          <w:tcPr>
            <w:tcW w:w="5372" w:type="dxa"/>
          </w:tcPr>
          <w:p w14:paraId="752A43D3" w14:textId="72F8B314" w:rsidR="00DD51B3" w:rsidRDefault="00DD51B3">
            <w:r w:rsidRPr="0045413A">
              <w:rPr>
                <w:b/>
              </w:rPr>
              <w:t>Epworth Scale</w:t>
            </w:r>
            <w:r w:rsidR="00A72177">
              <w:rPr>
                <w:b/>
              </w:rPr>
              <w:t xml:space="preserve"> </w:t>
            </w:r>
            <w:r w:rsidR="00A72177" w:rsidRPr="00A72177">
              <w:t>(</w:t>
            </w:r>
            <w:r w:rsidR="00A72177">
              <w:t>for adults only</w:t>
            </w:r>
            <w:r w:rsidR="00A72177" w:rsidRPr="00A72177">
              <w:t>)</w:t>
            </w:r>
          </w:p>
          <w:p w14:paraId="7178F9F9" w14:textId="39AB0666" w:rsidR="00DD51B3" w:rsidRPr="00DD51B3" w:rsidRDefault="00DD51B3">
            <w:r w:rsidRPr="0045413A">
              <w:rPr>
                <w:b/>
              </w:rPr>
              <w:t>OSA-18</w:t>
            </w:r>
            <w:r>
              <w:t xml:space="preserve"> (</w:t>
            </w:r>
            <w:r w:rsidR="00F662B8">
              <w:t xml:space="preserve">for </w:t>
            </w:r>
            <w:proofErr w:type="spellStart"/>
            <w:r>
              <w:t>peds</w:t>
            </w:r>
            <w:proofErr w:type="spellEnd"/>
            <w:r w:rsidR="00A72177">
              <w:t xml:space="preserve"> only</w:t>
            </w:r>
            <w:r>
              <w:t>)</w:t>
            </w:r>
          </w:p>
        </w:tc>
      </w:tr>
      <w:tr w:rsidR="00DD51B3" w:rsidRPr="00DD51B3" w14:paraId="500EA04F" w14:textId="77777777" w:rsidTr="00DD51B3">
        <w:trPr>
          <w:trHeight w:val="450"/>
        </w:trPr>
        <w:tc>
          <w:tcPr>
            <w:tcW w:w="5372" w:type="dxa"/>
          </w:tcPr>
          <w:p w14:paraId="21DBC4A1" w14:textId="77777777" w:rsidR="00DD51B3" w:rsidRPr="00DD51B3" w:rsidRDefault="00DD51B3">
            <w:r>
              <w:t>Hoarseness</w:t>
            </w:r>
          </w:p>
        </w:tc>
        <w:tc>
          <w:tcPr>
            <w:tcW w:w="5372" w:type="dxa"/>
          </w:tcPr>
          <w:p w14:paraId="07130FAF" w14:textId="77777777" w:rsidR="00DD51B3" w:rsidRDefault="00DD51B3">
            <w:pPr>
              <w:rPr>
                <w:b/>
              </w:rPr>
            </w:pPr>
            <w:r w:rsidRPr="002536B6">
              <w:rPr>
                <w:b/>
              </w:rPr>
              <w:t>Voice Handicap Index</w:t>
            </w:r>
          </w:p>
          <w:p w14:paraId="014D7316" w14:textId="77777777" w:rsidR="006F0F3C" w:rsidRDefault="006F0F3C">
            <w:pPr>
              <w:rPr>
                <w:b/>
              </w:rPr>
            </w:pPr>
            <w:r w:rsidRPr="006F0F3C">
              <w:rPr>
                <w:b/>
              </w:rPr>
              <w:t>Reflux Symptom Index</w:t>
            </w:r>
          </w:p>
          <w:p w14:paraId="1344C38C" w14:textId="77777777" w:rsidR="00966E0C" w:rsidRPr="006F0F3C" w:rsidRDefault="00966E0C">
            <w:pPr>
              <w:rPr>
                <w:b/>
              </w:rPr>
            </w:pPr>
          </w:p>
        </w:tc>
      </w:tr>
      <w:tr w:rsidR="00DD51B3" w:rsidRPr="00DD51B3" w14:paraId="6F0ADD8E" w14:textId="77777777" w:rsidTr="00DD51B3">
        <w:trPr>
          <w:trHeight w:val="476"/>
        </w:trPr>
        <w:tc>
          <w:tcPr>
            <w:tcW w:w="5372" w:type="dxa"/>
          </w:tcPr>
          <w:p w14:paraId="5C28E2DB" w14:textId="77777777" w:rsidR="00DD51B3" w:rsidRPr="00DD51B3" w:rsidRDefault="00DD51B3">
            <w:r>
              <w:t>Dizziness / vertigo</w:t>
            </w:r>
          </w:p>
        </w:tc>
        <w:tc>
          <w:tcPr>
            <w:tcW w:w="5372" w:type="dxa"/>
          </w:tcPr>
          <w:p w14:paraId="2793E026" w14:textId="77777777" w:rsidR="00DD51B3" w:rsidRPr="00DD51B3" w:rsidRDefault="00DD51B3">
            <w:r w:rsidRPr="0045413A">
              <w:rPr>
                <w:b/>
              </w:rPr>
              <w:t>Dizziness Handicap Inventory</w:t>
            </w:r>
          </w:p>
        </w:tc>
      </w:tr>
      <w:tr w:rsidR="00DD51B3" w14:paraId="12769772" w14:textId="77777777" w:rsidTr="00DD51B3">
        <w:trPr>
          <w:trHeight w:val="450"/>
        </w:trPr>
        <w:tc>
          <w:tcPr>
            <w:tcW w:w="5372" w:type="dxa"/>
          </w:tcPr>
          <w:p w14:paraId="0EE282EE" w14:textId="77777777" w:rsidR="00DD51B3" w:rsidRDefault="00DD51B3" w:rsidP="00E569BF">
            <w:r>
              <w:t>Ringing in ears / tinnitus</w:t>
            </w:r>
          </w:p>
        </w:tc>
        <w:tc>
          <w:tcPr>
            <w:tcW w:w="5372" w:type="dxa"/>
          </w:tcPr>
          <w:p w14:paraId="22C59F22" w14:textId="77777777" w:rsidR="00DD51B3" w:rsidRDefault="00DD51B3" w:rsidP="00E569BF">
            <w:r w:rsidRPr="0045413A">
              <w:rPr>
                <w:b/>
              </w:rPr>
              <w:t>Tinnitus Handicap Inventory</w:t>
            </w:r>
          </w:p>
        </w:tc>
      </w:tr>
      <w:tr w:rsidR="00386365" w14:paraId="7617AD0E" w14:textId="77777777" w:rsidTr="00DD51B3">
        <w:trPr>
          <w:trHeight w:val="450"/>
        </w:trPr>
        <w:tc>
          <w:tcPr>
            <w:tcW w:w="5372" w:type="dxa"/>
          </w:tcPr>
          <w:p w14:paraId="6A9CBDD0" w14:textId="77777777" w:rsidR="00386365" w:rsidRDefault="00386365" w:rsidP="00E569BF">
            <w:r>
              <w:t>Hearing loss</w:t>
            </w:r>
          </w:p>
        </w:tc>
        <w:tc>
          <w:tcPr>
            <w:tcW w:w="5372" w:type="dxa"/>
          </w:tcPr>
          <w:p w14:paraId="1A2AC6C1" w14:textId="77777777" w:rsidR="00386365" w:rsidRPr="0045413A" w:rsidRDefault="00386365" w:rsidP="00E569BF">
            <w:pPr>
              <w:rPr>
                <w:b/>
              </w:rPr>
            </w:pPr>
            <w:r>
              <w:rPr>
                <w:b/>
              </w:rPr>
              <w:t>Hearing Handicap Inventory</w:t>
            </w:r>
          </w:p>
        </w:tc>
      </w:tr>
      <w:tr w:rsidR="00E2529F" w14:paraId="600E362D" w14:textId="77777777" w:rsidTr="00DD51B3">
        <w:trPr>
          <w:trHeight w:val="450"/>
        </w:trPr>
        <w:tc>
          <w:tcPr>
            <w:tcW w:w="5372" w:type="dxa"/>
          </w:tcPr>
          <w:p w14:paraId="684FA5BC" w14:textId="6FDC58AE" w:rsidR="00E2529F" w:rsidRDefault="00E2529F" w:rsidP="00E569BF">
            <w:r>
              <w:t>Chronic ear problem/Eustachian tube problem</w:t>
            </w:r>
            <w:bookmarkStart w:id="0" w:name="_GoBack"/>
            <w:bookmarkEnd w:id="0"/>
          </w:p>
        </w:tc>
        <w:tc>
          <w:tcPr>
            <w:tcW w:w="5372" w:type="dxa"/>
          </w:tcPr>
          <w:p w14:paraId="5296036C" w14:textId="63B3CFFB" w:rsidR="00E2529F" w:rsidRDefault="00E2529F" w:rsidP="00E569BF">
            <w:pPr>
              <w:rPr>
                <w:b/>
              </w:rPr>
            </w:pPr>
            <w:r>
              <w:rPr>
                <w:b/>
              </w:rPr>
              <w:t>ETDQ-7 (Eustachian tube dysfunction)</w:t>
            </w:r>
          </w:p>
        </w:tc>
      </w:tr>
      <w:tr w:rsidR="00386365" w14:paraId="3BEF4C74" w14:textId="77777777" w:rsidTr="00DD51B3">
        <w:trPr>
          <w:trHeight w:val="450"/>
        </w:trPr>
        <w:tc>
          <w:tcPr>
            <w:tcW w:w="5372" w:type="dxa"/>
          </w:tcPr>
          <w:p w14:paraId="0556F537" w14:textId="77777777" w:rsidR="00386365" w:rsidRDefault="00386365" w:rsidP="00E569BF">
            <w:r>
              <w:t>Epistaxis</w:t>
            </w:r>
            <w:r w:rsidR="00F662B8">
              <w:t xml:space="preserve"> / Nosebleed</w:t>
            </w:r>
          </w:p>
        </w:tc>
        <w:tc>
          <w:tcPr>
            <w:tcW w:w="5372" w:type="dxa"/>
          </w:tcPr>
          <w:p w14:paraId="7409EDA8" w14:textId="77777777" w:rsidR="00386365" w:rsidRPr="0045413A" w:rsidRDefault="00386365" w:rsidP="00E569BF">
            <w:pPr>
              <w:rPr>
                <w:b/>
              </w:rPr>
            </w:pPr>
            <w:r>
              <w:rPr>
                <w:b/>
              </w:rPr>
              <w:t>NOSE survey</w:t>
            </w:r>
          </w:p>
        </w:tc>
      </w:tr>
      <w:tr w:rsidR="006F0F3C" w14:paraId="12774F63" w14:textId="77777777" w:rsidTr="00AA06DD">
        <w:trPr>
          <w:trHeight w:val="450"/>
        </w:trPr>
        <w:tc>
          <w:tcPr>
            <w:tcW w:w="5372" w:type="dxa"/>
          </w:tcPr>
          <w:p w14:paraId="6654D2E2" w14:textId="77777777" w:rsidR="006F0F3C" w:rsidRDefault="006F0F3C" w:rsidP="00AA06DD">
            <w:proofErr w:type="gramStart"/>
            <w:r>
              <w:t>Cough  /</w:t>
            </w:r>
            <w:proofErr w:type="gramEnd"/>
            <w:r>
              <w:t xml:space="preserve">  Reflux</w:t>
            </w:r>
          </w:p>
        </w:tc>
        <w:tc>
          <w:tcPr>
            <w:tcW w:w="5372" w:type="dxa"/>
          </w:tcPr>
          <w:p w14:paraId="5F2B12A6" w14:textId="77777777" w:rsidR="006F0F3C" w:rsidRDefault="006F0F3C" w:rsidP="00AA06DD">
            <w:pPr>
              <w:rPr>
                <w:b/>
              </w:rPr>
            </w:pPr>
            <w:r>
              <w:rPr>
                <w:b/>
              </w:rPr>
              <w:t>Reflux Symptom Index</w:t>
            </w:r>
          </w:p>
        </w:tc>
      </w:tr>
      <w:tr w:rsidR="00386365" w14:paraId="2DE26B3A" w14:textId="77777777" w:rsidTr="00DD51B3">
        <w:trPr>
          <w:trHeight w:val="450"/>
        </w:trPr>
        <w:tc>
          <w:tcPr>
            <w:tcW w:w="5372" w:type="dxa"/>
          </w:tcPr>
          <w:p w14:paraId="062D3DB8" w14:textId="77777777" w:rsidR="00386365" w:rsidRDefault="00F662B8" w:rsidP="00E569BF">
            <w:r>
              <w:t>Rhinoplasty</w:t>
            </w:r>
          </w:p>
        </w:tc>
        <w:tc>
          <w:tcPr>
            <w:tcW w:w="5372" w:type="dxa"/>
          </w:tcPr>
          <w:p w14:paraId="10A56A87" w14:textId="77777777" w:rsidR="00386365" w:rsidRDefault="00F662B8" w:rsidP="00E569BF">
            <w:pPr>
              <w:rPr>
                <w:b/>
              </w:rPr>
            </w:pPr>
            <w:r>
              <w:rPr>
                <w:b/>
              </w:rPr>
              <w:t>BDD Questionnaire</w:t>
            </w:r>
          </w:p>
          <w:p w14:paraId="34F476BD" w14:textId="77777777" w:rsidR="00F662B8" w:rsidRDefault="00F662B8" w:rsidP="00E569BF">
            <w:pPr>
              <w:rPr>
                <w:b/>
              </w:rPr>
            </w:pPr>
            <w:r>
              <w:rPr>
                <w:b/>
              </w:rPr>
              <w:t>NOSE survey</w:t>
            </w:r>
          </w:p>
          <w:p w14:paraId="217C0542" w14:textId="77777777" w:rsidR="00966E0C" w:rsidRDefault="00966E0C" w:rsidP="00E569BF">
            <w:pPr>
              <w:rPr>
                <w:b/>
              </w:rPr>
            </w:pPr>
          </w:p>
        </w:tc>
      </w:tr>
      <w:tr w:rsidR="006F0F3C" w14:paraId="1ED77D5F" w14:textId="77777777" w:rsidTr="00DD51B3">
        <w:trPr>
          <w:trHeight w:val="450"/>
        </w:trPr>
        <w:tc>
          <w:tcPr>
            <w:tcW w:w="5372" w:type="dxa"/>
          </w:tcPr>
          <w:p w14:paraId="62385707" w14:textId="77777777" w:rsidR="006F0F3C" w:rsidRDefault="006F0F3C" w:rsidP="00E569BF">
            <w:r>
              <w:t>Aging Face</w:t>
            </w:r>
          </w:p>
        </w:tc>
        <w:tc>
          <w:tcPr>
            <w:tcW w:w="5372" w:type="dxa"/>
          </w:tcPr>
          <w:p w14:paraId="266F81E9" w14:textId="77777777" w:rsidR="006F0F3C" w:rsidRDefault="006F0F3C" w:rsidP="00E569BF">
            <w:pPr>
              <w:rPr>
                <w:b/>
              </w:rPr>
            </w:pPr>
            <w:r>
              <w:rPr>
                <w:b/>
              </w:rPr>
              <w:t>BDD Questionnaire</w:t>
            </w:r>
          </w:p>
        </w:tc>
      </w:tr>
    </w:tbl>
    <w:p w14:paraId="4BF1620E" w14:textId="77777777" w:rsidR="0066639E" w:rsidRPr="00DD51B3" w:rsidRDefault="0066639E"/>
    <w:sectPr w:rsidR="0066639E" w:rsidRPr="00DD51B3" w:rsidSect="00E81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B3"/>
    <w:rsid w:val="000438E5"/>
    <w:rsid w:val="00300F4C"/>
    <w:rsid w:val="00386365"/>
    <w:rsid w:val="0066639E"/>
    <w:rsid w:val="006F0F3C"/>
    <w:rsid w:val="006F70DA"/>
    <w:rsid w:val="00873FD6"/>
    <w:rsid w:val="00966E0C"/>
    <w:rsid w:val="00A72177"/>
    <w:rsid w:val="00DD51B3"/>
    <w:rsid w:val="00E2529F"/>
    <w:rsid w:val="00F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414B"/>
  <w15:chartTrackingRefBased/>
  <w15:docId w15:val="{10C5EC8D-39B3-4A20-A91B-3AB13F9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Tran</dc:creator>
  <cp:keywords/>
  <dc:description/>
  <cp:lastModifiedBy>Christopher Tran</cp:lastModifiedBy>
  <cp:revision>8</cp:revision>
  <cp:lastPrinted>2018-03-19T13:46:00Z</cp:lastPrinted>
  <dcterms:created xsi:type="dcterms:W3CDTF">2017-09-14T16:15:00Z</dcterms:created>
  <dcterms:modified xsi:type="dcterms:W3CDTF">2018-03-19T13:47:00Z</dcterms:modified>
</cp:coreProperties>
</file>